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812" w:rsidRPr="000A5812" w:rsidRDefault="000A5812" w:rsidP="000A5812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0A581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Нетленная классика (октябрь-апрель) </w:t>
      </w:r>
      <w:r w:rsidR="00585281" w:rsidRPr="0058528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3</w:t>
      </w:r>
      <w:r w:rsidR="0058528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дня/</w:t>
      </w:r>
      <w:r w:rsidR="00585281" w:rsidRPr="0058528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</w:t>
      </w:r>
      <w:r w:rsidR="0058528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ночи</w:t>
      </w:r>
    </w:p>
    <w:p w:rsidR="00E0203B" w:rsidRPr="004B1F4D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E0530F" w:rsidRPr="00943AD5" w:rsidRDefault="000A5812" w:rsidP="00943AD5">
      <w:pPr>
        <w:spacing w:after="0" w:line="240" w:lineRule="auto"/>
        <w:ind w:left="-851"/>
        <w:jc w:val="right"/>
        <w:rPr>
          <w:rFonts w:ascii="Arial" w:hAnsi="Arial" w:cs="Arial"/>
          <w:b/>
          <w:sz w:val="24"/>
          <w:szCs w:val="24"/>
        </w:rPr>
      </w:pPr>
      <w:r w:rsidRPr="000A5812">
        <w:rPr>
          <w:rFonts w:ascii="Arial" w:hAnsi="Arial" w:cs="Arial"/>
          <w:b/>
          <w:sz w:val="24"/>
          <w:szCs w:val="24"/>
        </w:rPr>
        <w:t>Псков – Изборск – Печоры – Пушкинские Горы</w:t>
      </w:r>
      <w:r w:rsidRPr="00943AD5">
        <w:rPr>
          <w:rFonts w:ascii="Arial" w:hAnsi="Arial" w:cs="Arial"/>
          <w:b/>
          <w:sz w:val="24"/>
          <w:szCs w:val="24"/>
        </w:rPr>
        <w:t xml:space="preserve"> </w:t>
      </w:r>
      <w:r w:rsidR="00E0530F" w:rsidRPr="00943AD5">
        <w:rPr>
          <w:rFonts w:ascii="Arial" w:hAnsi="Arial" w:cs="Arial"/>
          <w:b/>
          <w:sz w:val="24"/>
          <w:szCs w:val="24"/>
        </w:rPr>
        <w:t xml:space="preserve">– </w:t>
      </w:r>
      <w:r w:rsidR="00943AD5" w:rsidRPr="00943AD5">
        <w:rPr>
          <w:rFonts w:ascii="Arial" w:hAnsi="Arial" w:cs="Arial"/>
          <w:b/>
          <w:sz w:val="24"/>
          <w:szCs w:val="24"/>
        </w:rPr>
        <w:t>Псков</w:t>
      </w:r>
      <w:r w:rsidR="0028510D" w:rsidRPr="00943AD5">
        <w:rPr>
          <w:rFonts w:ascii="Arial" w:hAnsi="Arial" w:cs="Arial"/>
          <w:b/>
          <w:sz w:val="24"/>
          <w:szCs w:val="24"/>
        </w:rPr>
        <w:t>*</w:t>
      </w:r>
    </w:p>
    <w:p w:rsidR="00DD1175" w:rsidRDefault="00DD1175" w:rsidP="00DD117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D1175" w:rsidRPr="00A3139B" w:rsidRDefault="00DD1175" w:rsidP="00A3139B">
      <w:pPr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E0203B" w:rsidRDefault="00E0203B" w:rsidP="00DA5937">
      <w:pPr>
        <w:spacing w:after="0" w:line="240" w:lineRule="auto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E0203B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45862" w:rsidRPr="00645862" w:rsidRDefault="00645862" w:rsidP="0064586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45862">
              <w:rPr>
                <w:rFonts w:ascii="Arial" w:hAnsi="Arial" w:cs="Arial"/>
                <w:b/>
                <w:color w:val="FF0000"/>
                <w:sz w:val="18"/>
                <w:szCs w:val="18"/>
              </w:rPr>
              <w:t>Отели по программе тура с реестровыми номерами -  смотрите в приложенном к туру файле «Отели в туре» в разделе «Особенности» (внизу).</w:t>
            </w:r>
          </w:p>
          <w:p w:rsidR="00C315FF" w:rsidRDefault="00C315FF" w:rsidP="00C315FF">
            <w:pPr>
              <w:spacing w:after="0" w:line="240" w:lineRule="auto"/>
              <w:ind w:left="-8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5281" w:rsidRPr="00585281" w:rsidRDefault="00585281" w:rsidP="005852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Маршрут тура п</w:t>
            </w:r>
            <w:r w:rsidRPr="00585281">
              <w:rPr>
                <w:rFonts w:ascii="Arial" w:hAnsi="Arial" w:cs="Arial"/>
                <w:b/>
                <w:sz w:val="18"/>
                <w:szCs w:val="18"/>
              </w:rPr>
              <w:t>о понедельникам: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 Псков – Изборск – Печоры – Пушкинские Горы</w:t>
            </w:r>
          </w:p>
          <w:p w:rsidR="00585281" w:rsidRDefault="00585281" w:rsidP="00585281">
            <w:pPr>
              <w:spacing w:after="0" w:line="240" w:lineRule="auto"/>
              <w:ind w:left="-8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5281" w:rsidRPr="00585281" w:rsidRDefault="00585281" w:rsidP="005852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Маршрут тура п</w:t>
            </w:r>
            <w:r w:rsidRPr="00585281">
              <w:rPr>
                <w:rFonts w:ascii="Arial" w:hAnsi="Arial" w:cs="Arial"/>
                <w:b/>
                <w:sz w:val="18"/>
                <w:szCs w:val="18"/>
              </w:rPr>
              <w:t xml:space="preserve">о вторникам: </w:t>
            </w:r>
            <w:r w:rsidRPr="00585281">
              <w:rPr>
                <w:rFonts w:ascii="Arial" w:hAnsi="Arial" w:cs="Arial"/>
                <w:sz w:val="18"/>
                <w:szCs w:val="18"/>
              </w:rPr>
              <w:t>Изборск – Печоры – Псков – Пушкинские Горы</w:t>
            </w:r>
          </w:p>
          <w:p w:rsidR="00585281" w:rsidRDefault="00585281" w:rsidP="00585281">
            <w:pPr>
              <w:spacing w:after="0" w:line="240" w:lineRule="auto"/>
              <w:ind w:left="-8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5281" w:rsidRPr="00585281" w:rsidRDefault="00585281" w:rsidP="005852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Маршрут тура п</w:t>
            </w:r>
            <w:r w:rsidRPr="00585281">
              <w:rPr>
                <w:rFonts w:ascii="Arial" w:hAnsi="Arial" w:cs="Arial"/>
                <w:b/>
                <w:sz w:val="18"/>
                <w:szCs w:val="18"/>
              </w:rPr>
              <w:t>о средам: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 Псков – Пушкинские – Горы – Изборск – Печоры</w:t>
            </w:r>
          </w:p>
          <w:p w:rsidR="00585281" w:rsidRDefault="00585281" w:rsidP="00585281">
            <w:pPr>
              <w:spacing w:after="0" w:line="240" w:lineRule="auto"/>
              <w:ind w:left="-8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5281" w:rsidRPr="00585281" w:rsidRDefault="00585281" w:rsidP="005852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Маршрут тура п</w:t>
            </w:r>
            <w:r w:rsidRPr="00585281">
              <w:rPr>
                <w:rFonts w:ascii="Arial" w:hAnsi="Arial" w:cs="Arial"/>
                <w:b/>
                <w:sz w:val="18"/>
                <w:szCs w:val="18"/>
              </w:rPr>
              <w:t>о пятницам: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 Псков – Пушкинские Горы – Изборск – Печоры</w:t>
            </w:r>
          </w:p>
          <w:p w:rsidR="00585281" w:rsidRDefault="00585281" w:rsidP="00585281">
            <w:pPr>
              <w:spacing w:after="0" w:line="240" w:lineRule="auto"/>
              <w:ind w:left="-8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5281" w:rsidRPr="00585281" w:rsidRDefault="00585281" w:rsidP="005852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Маршрут тура п</w:t>
            </w:r>
            <w:r w:rsidRPr="00585281">
              <w:rPr>
                <w:rFonts w:ascii="Arial" w:hAnsi="Arial" w:cs="Arial"/>
                <w:b/>
                <w:sz w:val="18"/>
                <w:szCs w:val="18"/>
              </w:rPr>
              <w:t>о субботам: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 Пушкинские Горы – Изборск – Печоры – Псков</w:t>
            </w:r>
          </w:p>
          <w:p w:rsidR="00C315FF" w:rsidRDefault="00C315FF" w:rsidP="00C315FF">
            <w:pPr>
              <w:spacing w:after="0" w:line="240" w:lineRule="auto"/>
              <w:ind w:left="-85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D0B94" w:rsidRDefault="001D0B94" w:rsidP="001D0B9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1D0B94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Важно: Дополнительно необходимо приобрести билеты на фирменный поезд №010.</w:t>
            </w:r>
          </w:p>
          <w:p w:rsidR="001D0B94" w:rsidRPr="001D0B94" w:rsidRDefault="001D0B94" w:rsidP="001D0B9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  <w:p w:rsidR="00C315FF" w:rsidRPr="001D0B94" w:rsidRDefault="00C315FF" w:rsidP="00C315F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15F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Информация по встрече на ж/д вокзале Пскова: </w:t>
            </w:r>
            <w:r w:rsidRPr="001D0B94">
              <w:rPr>
                <w:rFonts w:ascii="Arial" w:hAnsi="Arial" w:cs="Arial"/>
                <w:b/>
                <w:sz w:val="18"/>
                <w:szCs w:val="18"/>
              </w:rPr>
              <w:t>Встреча с гидом происходит на перроне у железных ворот на выход в город. Гид ожидает туристов с табличкой "Я ПСКОВ". При встрече необходимо назвать фамилию для отметки в списке группы.</w:t>
            </w:r>
          </w:p>
          <w:p w:rsidR="00C315FF" w:rsidRPr="00C315FF" w:rsidRDefault="00C315FF" w:rsidP="00C315F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E3689E" w:rsidRDefault="00C315FF" w:rsidP="001D0B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15FF">
              <w:rPr>
                <w:rFonts w:ascii="Arial" w:hAnsi="Arial" w:cs="Arial"/>
                <w:b/>
                <w:sz w:val="18"/>
                <w:szCs w:val="18"/>
              </w:rPr>
              <w:t>Программа тура:</w:t>
            </w:r>
          </w:p>
          <w:p w:rsidR="001D0B94" w:rsidRPr="00C315FF" w:rsidRDefault="001D0B94" w:rsidP="001D0B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5281" w:rsidRPr="00585281" w:rsidRDefault="00585281" w:rsidP="0058528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585281">
              <w:rPr>
                <w:rFonts w:ascii="Arial" w:hAnsi="Arial" w:cs="Arial"/>
                <w:b/>
                <w:sz w:val="18"/>
                <w:szCs w:val="18"/>
              </w:rPr>
              <w:t xml:space="preserve">08:16 – прибытие поезда №010 на железнодорожный вокзал Пскова. </w:t>
            </w:r>
            <w:r w:rsidRPr="0058528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Встреча с гидом на ЖД вокзале у ворот на выходе в город с перрона</w:t>
            </w:r>
            <w:r w:rsidRPr="0058528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с табличкой "Я</w:t>
            </w:r>
            <w:r w:rsidRPr="0058528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ПСКОВ". </w:t>
            </w:r>
          </w:p>
          <w:p w:rsidR="00585281" w:rsidRPr="00585281" w:rsidRDefault="00585281" w:rsidP="0058528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5281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585281" w:rsidRPr="00585281" w:rsidRDefault="00585281" w:rsidP="0058528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5281">
              <w:rPr>
                <w:rFonts w:ascii="Arial" w:hAnsi="Arial" w:cs="Arial"/>
                <w:b/>
                <w:sz w:val="18"/>
                <w:szCs w:val="18"/>
              </w:rPr>
              <w:t xml:space="preserve">08:30 – 09:15 – завтрак в кафе. </w:t>
            </w:r>
          </w:p>
          <w:p w:rsidR="00585281" w:rsidRP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5281">
              <w:rPr>
                <w:rFonts w:ascii="Arial" w:hAnsi="Arial" w:cs="Arial"/>
                <w:b/>
                <w:sz w:val="18"/>
                <w:szCs w:val="18"/>
              </w:rPr>
              <w:t>09:15 – 10:30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 – трансфер в отель, сдача вещей в камеру хранения. </w:t>
            </w:r>
          </w:p>
          <w:p w:rsidR="00585281" w:rsidRP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85281" w:rsidRDefault="00585281" w:rsidP="00585281">
            <w:pPr>
              <w:spacing w:after="0" w:line="240" w:lineRule="auto"/>
              <w:rPr>
                <w:rStyle w:val="a6"/>
                <w:rFonts w:ascii="Arial" w:hAnsi="Arial" w:cs="Arial"/>
                <w:sz w:val="18"/>
                <w:szCs w:val="18"/>
              </w:rPr>
            </w:pPr>
            <w:r w:rsidRPr="00585281">
              <w:rPr>
                <w:rStyle w:val="a6"/>
                <w:rFonts w:ascii="Arial" w:hAnsi="Arial" w:cs="Arial"/>
                <w:sz w:val="18"/>
                <w:szCs w:val="18"/>
              </w:rPr>
              <w:t>10:30</w:t>
            </w:r>
            <w:r w:rsidRPr="00585281">
              <w:rPr>
                <w:rFonts w:ascii="Arial" w:hAnsi="Arial" w:cs="Arial"/>
                <w:sz w:val="18"/>
                <w:szCs w:val="18"/>
              </w:rPr>
              <w:t> – </w:t>
            </w:r>
            <w:r w:rsidRPr="00585281">
              <w:rPr>
                <w:rStyle w:val="a6"/>
                <w:rFonts w:ascii="Arial" w:hAnsi="Arial" w:cs="Arial"/>
                <w:sz w:val="18"/>
                <w:szCs w:val="18"/>
              </w:rPr>
              <w:t>14:30</w:t>
            </w:r>
            <w:r w:rsidRPr="00585281">
              <w:rPr>
                <w:rFonts w:ascii="Arial" w:hAnsi="Arial" w:cs="Arial"/>
                <w:sz w:val="18"/>
                <w:szCs w:val="18"/>
              </w:rPr>
              <w:t> – </w:t>
            </w:r>
            <w:r w:rsidRPr="00585281">
              <w:rPr>
                <w:rStyle w:val="a6"/>
                <w:rFonts w:ascii="Arial" w:hAnsi="Arial" w:cs="Arial"/>
                <w:sz w:val="18"/>
                <w:szCs w:val="18"/>
              </w:rPr>
              <w:t>отправление на</w:t>
            </w:r>
            <w:r w:rsidRPr="00585281">
              <w:rPr>
                <w:rFonts w:ascii="Arial" w:hAnsi="Arial" w:cs="Arial"/>
                <w:sz w:val="18"/>
                <w:szCs w:val="18"/>
              </w:rPr>
              <w:t> </w:t>
            </w:r>
            <w:r w:rsidRPr="00585281">
              <w:rPr>
                <w:rStyle w:val="a6"/>
                <w:rFonts w:ascii="Arial" w:hAnsi="Arial" w:cs="Arial"/>
                <w:sz w:val="18"/>
                <w:szCs w:val="18"/>
              </w:rPr>
              <w:t>расширенную обзорную автобусно-пешеходную экскурсию по Пскову.</w:t>
            </w:r>
          </w:p>
          <w:p w:rsidR="00585281" w:rsidRPr="00585281" w:rsidRDefault="00585281" w:rsidP="00585281">
            <w:pPr>
              <w:spacing w:after="0" w:line="240" w:lineRule="auto"/>
              <w:rPr>
                <w:rStyle w:val="a6"/>
                <w:rFonts w:ascii="Arial" w:hAnsi="Arial" w:cs="Arial"/>
                <w:b w:val="0"/>
                <w:sz w:val="18"/>
                <w:szCs w:val="18"/>
              </w:rPr>
            </w:pPr>
          </w:p>
          <w:p w:rsidR="00585281" w:rsidRPr="00585281" w:rsidRDefault="00585281" w:rsidP="00585281">
            <w:pPr>
              <w:spacing w:after="0" w:line="240" w:lineRule="auto"/>
              <w:rPr>
                <w:rStyle w:val="a6"/>
                <w:rFonts w:ascii="Arial" w:hAnsi="Arial" w:cs="Arial"/>
                <w:b w:val="0"/>
                <w:sz w:val="18"/>
                <w:szCs w:val="18"/>
              </w:rPr>
            </w:pPr>
            <w:r w:rsidRPr="00585281">
              <w:rPr>
                <w:rStyle w:val="a6"/>
                <w:rFonts w:ascii="Arial" w:hAnsi="Arial" w:cs="Arial"/>
                <w:sz w:val="18"/>
                <w:szCs w:val="18"/>
              </w:rPr>
              <w:t>Большая обзорная экскурсия по Пскову</w:t>
            </w:r>
            <w:r w:rsidRPr="00585281">
              <w:rPr>
                <w:rStyle w:val="a6"/>
                <w:rFonts w:ascii="Arial" w:hAnsi="Arial" w:cs="Arial"/>
                <w:b w:val="0"/>
                <w:sz w:val="18"/>
                <w:szCs w:val="18"/>
              </w:rPr>
              <w:t xml:space="preserve"> – это лучший способ познакомится с Псковом древним, Псковом губернским и Псковом современным. В ходе экскурсии мы сделаем ряд коротких переездов и ряд пешеходных выходов, чтобы вы смогли максимально полно погрузится в историю города. Что нас ждёт на маршруте? </w:t>
            </w:r>
          </w:p>
          <w:p w:rsidR="00585281" w:rsidRPr="00585281" w:rsidRDefault="00585281" w:rsidP="00585281">
            <w:pPr>
              <w:spacing w:after="0" w:line="240" w:lineRule="auto"/>
              <w:rPr>
                <w:rStyle w:val="a6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5281">
              <w:rPr>
                <w:rStyle w:val="a6"/>
                <w:rFonts w:ascii="Arial" w:hAnsi="Arial" w:cs="Arial"/>
                <w:sz w:val="18"/>
                <w:szCs w:val="18"/>
              </w:rPr>
              <w:t>Ольгинская часовня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 – место притяжения всех туристов, место, где по легенде тысячу лет назад княгиня Ольга предрекла славу Пскову. Перед вами откроется хрестоматийный вид Псковского </w:t>
            </w:r>
            <w:proofErr w:type="spellStart"/>
            <w:r w:rsidRPr="00585281">
              <w:rPr>
                <w:rFonts w:ascii="Arial" w:hAnsi="Arial" w:cs="Arial"/>
                <w:sz w:val="18"/>
                <w:szCs w:val="18"/>
              </w:rPr>
              <w:t>Крома</w:t>
            </w:r>
            <w:proofErr w:type="spellEnd"/>
            <w:r w:rsidRPr="00585281">
              <w:rPr>
                <w:rFonts w:ascii="Arial" w:hAnsi="Arial" w:cs="Arial"/>
                <w:sz w:val="18"/>
                <w:szCs w:val="18"/>
              </w:rPr>
              <w:t xml:space="preserve"> и, ставшая уже знаменитой, надпись: «Россия начинается здесь».</w:t>
            </w:r>
          </w:p>
          <w:p w:rsidR="00585281" w:rsidRP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5281">
              <w:rPr>
                <w:rStyle w:val="a6"/>
                <w:rFonts w:ascii="Arial" w:hAnsi="Arial" w:cs="Arial"/>
                <w:sz w:val="18"/>
                <w:szCs w:val="18"/>
              </w:rPr>
              <w:t>Собор Рождества Иоанна Предтечи</w:t>
            </w:r>
            <w:r w:rsidRPr="00585281">
              <w:rPr>
                <w:rFonts w:ascii="Arial" w:hAnsi="Arial" w:cs="Arial"/>
                <w:sz w:val="18"/>
                <w:szCs w:val="18"/>
              </w:rPr>
              <w:t> – один из первых каменных соборов Пскова, и единственный храм в городе, построенный по новгородским традициям. Входит в список наследия ЮНЕСКО.</w:t>
            </w:r>
          </w:p>
          <w:p w:rsidR="00585281" w:rsidRP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5281">
              <w:rPr>
                <w:rStyle w:val="a6"/>
                <w:rFonts w:ascii="Arial" w:hAnsi="Arial" w:cs="Arial"/>
                <w:sz w:val="18"/>
                <w:szCs w:val="18"/>
              </w:rPr>
              <w:t>Памятник князю Александру Невскому на горе Соколиха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 – вы окажетесь на месте, откуда открывается панорамный вид на </w:t>
            </w:r>
            <w:proofErr w:type="spellStart"/>
            <w:r w:rsidRPr="00585281">
              <w:rPr>
                <w:rFonts w:ascii="Arial" w:hAnsi="Arial" w:cs="Arial"/>
                <w:sz w:val="18"/>
                <w:szCs w:val="18"/>
              </w:rPr>
              <w:t>бОльшую</w:t>
            </w:r>
            <w:proofErr w:type="spellEnd"/>
            <w:r w:rsidRPr="00585281">
              <w:rPr>
                <w:rFonts w:ascii="Arial" w:hAnsi="Arial" w:cs="Arial"/>
                <w:sz w:val="18"/>
                <w:szCs w:val="18"/>
              </w:rPr>
              <w:t xml:space="preserve"> часть города, почувствуете себя совсем крохотным вблизи величественных фигур князя Александра Невского и его дружины. Получите ответы на главные вопросы о знаменитом Ледовом побоище.</w:t>
            </w:r>
          </w:p>
          <w:p w:rsidR="00585281" w:rsidRP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5281">
              <w:rPr>
                <w:rFonts w:ascii="Arial" w:hAnsi="Arial" w:cs="Arial"/>
                <w:bCs/>
                <w:sz w:val="18"/>
                <w:szCs w:val="18"/>
              </w:rPr>
              <w:t>Варлаамовский</w:t>
            </w:r>
            <w:proofErr w:type="spellEnd"/>
            <w:r w:rsidRPr="00585281">
              <w:rPr>
                <w:rFonts w:ascii="Arial" w:hAnsi="Arial" w:cs="Arial"/>
                <w:bCs/>
                <w:sz w:val="18"/>
                <w:szCs w:val="18"/>
              </w:rPr>
              <w:t xml:space="preserve"> угол 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– часть крепостных сооружений Окольного города Пскова, фрагмент пятого кольца крепостных стен, который был отреставрирован в 2019 году. Именно здесь псковичи отразили осаду шведского короля Густава Адольфа в 1615 году и именно отсюда открывается великолепный вид на слияние рек Псковы и Великой. </w:t>
            </w:r>
          </w:p>
          <w:p w:rsidR="00585281" w:rsidRPr="00585281" w:rsidRDefault="00585281" w:rsidP="0058528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85281" w:rsidRDefault="00585281" w:rsidP="00585281">
            <w:pPr>
              <w:spacing w:after="0" w:line="240" w:lineRule="auto"/>
              <w:rPr>
                <w:rStyle w:val="a6"/>
                <w:rFonts w:ascii="Arial" w:hAnsi="Arial" w:cs="Arial"/>
                <w:sz w:val="18"/>
                <w:szCs w:val="18"/>
              </w:rPr>
            </w:pPr>
            <w:r w:rsidRPr="00585281">
              <w:rPr>
                <w:rFonts w:ascii="Arial" w:hAnsi="Arial" w:cs="Arial"/>
                <w:b/>
                <w:bCs/>
                <w:sz w:val="18"/>
                <w:szCs w:val="18"/>
              </w:rPr>
              <w:t>14:30 – 15:30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 – </w:t>
            </w:r>
            <w:r w:rsidRPr="00585281">
              <w:rPr>
                <w:rStyle w:val="a6"/>
                <w:rFonts w:ascii="Arial" w:hAnsi="Arial" w:cs="Arial"/>
                <w:sz w:val="18"/>
                <w:szCs w:val="18"/>
              </w:rPr>
              <w:t>обед в центре Пскова.</w:t>
            </w:r>
          </w:p>
          <w:p w:rsidR="00585281" w:rsidRPr="00585281" w:rsidRDefault="00585281" w:rsidP="00585281">
            <w:pPr>
              <w:spacing w:after="0" w:line="240" w:lineRule="auto"/>
              <w:rPr>
                <w:rStyle w:val="a6"/>
                <w:rFonts w:ascii="Arial" w:hAnsi="Arial" w:cs="Arial"/>
                <w:sz w:val="18"/>
                <w:szCs w:val="18"/>
              </w:rPr>
            </w:pPr>
          </w:p>
          <w:p w:rsid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5281">
              <w:rPr>
                <w:rFonts w:ascii="Arial" w:hAnsi="Arial" w:cs="Arial"/>
                <w:b/>
                <w:bCs/>
                <w:sz w:val="18"/>
                <w:szCs w:val="18"/>
              </w:rPr>
              <w:t>15:30 – 18:00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 – продолжение автобусно-пешеходной экскурсии по центральной части города. </w:t>
            </w:r>
          </w:p>
          <w:p w:rsidR="00585281" w:rsidRP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85281">
              <w:rPr>
                <w:rStyle w:val="a6"/>
                <w:rFonts w:ascii="Arial" w:hAnsi="Arial" w:cs="Arial"/>
                <w:sz w:val="18"/>
                <w:szCs w:val="18"/>
                <w:shd w:val="clear" w:color="auto" w:fill="FFFFFF"/>
              </w:rPr>
              <w:t>Кремль и Троицкий собор – самое сердце Пскова</w:t>
            </w:r>
            <w:r w:rsidRPr="0058528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Крепость, которой по своей мощности практически нет равных. Вы прогуляетесь среди старинных стен и башен, узнаете загадки </w:t>
            </w:r>
            <w:proofErr w:type="spellStart"/>
            <w:r w:rsidRPr="0058528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Довмонтова</w:t>
            </w:r>
            <w:proofErr w:type="spellEnd"/>
            <w:r w:rsidRPr="0058528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города и послушаете рассказы о небывалой силе и храбрости псковских князей, познакомитесь с величественным Троицким собором и его сокровищами: чудотворными иконами и уникальным </w:t>
            </w:r>
            <w:proofErr w:type="spellStart"/>
            <w:r w:rsidRPr="0058528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семиярусным</w:t>
            </w:r>
            <w:proofErr w:type="spellEnd"/>
            <w:r w:rsidRPr="0058528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иконостасом.</w:t>
            </w:r>
          </w:p>
          <w:p w:rsidR="00585281" w:rsidRP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5281">
              <w:rPr>
                <w:rStyle w:val="a6"/>
                <w:rFonts w:ascii="Arial" w:hAnsi="Arial" w:cs="Arial"/>
                <w:sz w:val="18"/>
                <w:szCs w:val="18"/>
              </w:rPr>
              <w:t>Покровский угол: Покровская башня и церковь Покрова и Рождества от Пролома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 – вы увидите место славной победы псковичей над польским королем Стефаном </w:t>
            </w:r>
            <w:proofErr w:type="spellStart"/>
            <w:r w:rsidRPr="00585281">
              <w:rPr>
                <w:rFonts w:ascii="Arial" w:hAnsi="Arial" w:cs="Arial"/>
                <w:sz w:val="18"/>
                <w:szCs w:val="18"/>
              </w:rPr>
              <w:t>Баторием</w:t>
            </w:r>
            <w:proofErr w:type="spellEnd"/>
            <w:r w:rsidRPr="00585281">
              <w:rPr>
                <w:rFonts w:ascii="Arial" w:hAnsi="Arial" w:cs="Arial"/>
                <w:sz w:val="18"/>
                <w:szCs w:val="18"/>
              </w:rPr>
              <w:t xml:space="preserve">, узнаете самые интересные захватывающие моменты этого сражения, посмотрите на одну из самых больших башен во всей Европе – </w:t>
            </w:r>
            <w:r w:rsidRPr="00585281">
              <w:rPr>
                <w:rFonts w:ascii="Arial" w:hAnsi="Arial" w:cs="Arial"/>
                <w:sz w:val="18"/>
                <w:szCs w:val="18"/>
              </w:rPr>
              <w:lastRenderedPageBreak/>
              <w:t>Покровскую. Сможете зайди в уникальную двойную церковь, внесенную в список наследия ЮНЕСКО –церковь Покрова и Рождества от Пролома.</w:t>
            </w:r>
          </w:p>
          <w:p w:rsidR="00585281" w:rsidRP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5281">
              <w:rPr>
                <w:rStyle w:val="a6"/>
                <w:rFonts w:ascii="Arial" w:hAnsi="Arial" w:cs="Arial"/>
                <w:sz w:val="18"/>
                <w:szCs w:val="18"/>
              </w:rPr>
              <w:t>Храмы XV-XVI века центральной части города</w:t>
            </w:r>
            <w:r w:rsidRPr="00585281">
              <w:rPr>
                <w:rFonts w:ascii="Arial" w:hAnsi="Arial" w:cs="Arial"/>
                <w:sz w:val="18"/>
                <w:szCs w:val="18"/>
              </w:rPr>
              <w:t> – Псков не зря называют «городом церквей». На протяжении всего маршрута вы будете видеть храмы совершенно особой псковской школы архитектуры. Узнаете, как же это строить «по-псковски», что такое «</w:t>
            </w:r>
            <w:proofErr w:type="spellStart"/>
            <w:r w:rsidRPr="00585281">
              <w:rPr>
                <w:rFonts w:ascii="Arial" w:hAnsi="Arial" w:cs="Arial"/>
                <w:sz w:val="18"/>
                <w:szCs w:val="18"/>
              </w:rPr>
              <w:t>поребрик</w:t>
            </w:r>
            <w:proofErr w:type="spellEnd"/>
            <w:r w:rsidRPr="00585281">
              <w:rPr>
                <w:rFonts w:ascii="Arial" w:hAnsi="Arial" w:cs="Arial"/>
                <w:sz w:val="18"/>
                <w:szCs w:val="18"/>
              </w:rPr>
              <w:t>-бегунок-</w:t>
            </w:r>
            <w:proofErr w:type="spellStart"/>
            <w:r w:rsidRPr="00585281">
              <w:rPr>
                <w:rFonts w:ascii="Arial" w:hAnsi="Arial" w:cs="Arial"/>
                <w:sz w:val="18"/>
                <w:szCs w:val="18"/>
              </w:rPr>
              <w:t>поребрик</w:t>
            </w:r>
            <w:proofErr w:type="spellEnd"/>
            <w:r w:rsidRPr="00585281">
              <w:rPr>
                <w:rFonts w:ascii="Arial" w:hAnsi="Arial" w:cs="Arial"/>
                <w:sz w:val="18"/>
                <w:szCs w:val="18"/>
              </w:rPr>
              <w:t>», и почему псковичи любили звонницы, а не колокольни.</w:t>
            </w:r>
          </w:p>
          <w:p w:rsidR="00585281" w:rsidRP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5281">
              <w:rPr>
                <w:rStyle w:val="a6"/>
                <w:rFonts w:ascii="Arial" w:hAnsi="Arial" w:cs="Arial"/>
                <w:sz w:val="18"/>
                <w:szCs w:val="18"/>
              </w:rPr>
              <w:t>Памятник княгине Ольге, Двум капитанам, Скобарю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 – три памятника и три совершенно разные истории ждут вас. Легенда об основании Пскова, и как обычная девушка стала Великой княгиней Киевской. История про город </w:t>
            </w:r>
            <w:proofErr w:type="spellStart"/>
            <w:r w:rsidRPr="00585281">
              <w:rPr>
                <w:rFonts w:ascii="Arial" w:hAnsi="Arial" w:cs="Arial"/>
                <w:sz w:val="18"/>
                <w:szCs w:val="18"/>
              </w:rPr>
              <w:t>Энск</w:t>
            </w:r>
            <w:proofErr w:type="spellEnd"/>
            <w:r w:rsidRPr="00585281">
              <w:rPr>
                <w:rFonts w:ascii="Arial" w:hAnsi="Arial" w:cs="Arial"/>
                <w:sz w:val="18"/>
                <w:szCs w:val="18"/>
              </w:rPr>
              <w:t>, который был прототипом Пскова в романе В. Каверина «Два капитана». И загадка – кто такие скобари – провинциальные невежи или искусные кузнецы?</w:t>
            </w:r>
          </w:p>
          <w:p w:rsidR="00585281" w:rsidRP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5281">
              <w:rPr>
                <w:rStyle w:val="a6"/>
                <w:rFonts w:ascii="Arial" w:hAnsi="Arial" w:cs="Arial"/>
                <w:sz w:val="18"/>
                <w:szCs w:val="18"/>
              </w:rPr>
              <w:t>Гражданская архитектура губернского периода</w:t>
            </w:r>
            <w:r w:rsidRPr="00585281">
              <w:rPr>
                <w:rFonts w:ascii="Arial" w:hAnsi="Arial" w:cs="Arial"/>
                <w:sz w:val="18"/>
                <w:szCs w:val="18"/>
              </w:rPr>
              <w:t> – мы покажем вам постройки гражданской архитектуры, отражающей жизнь губернского, дореволюционного Пскова. Города, который был практически уничтожен в годы ВОВ.</w:t>
            </w:r>
          </w:p>
          <w:p w:rsidR="00585281" w:rsidRP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50AA" w:rsidRDefault="00585281" w:rsidP="005852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52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18:00</w:t>
            </w:r>
            <w:r w:rsidRPr="0058528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окончание программы, трансфер в отель, заселение в номера.</w:t>
            </w:r>
          </w:p>
          <w:p w:rsidR="00585281" w:rsidRPr="00585281" w:rsidRDefault="00585281" w:rsidP="00585281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585281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585281" w:rsidRDefault="00585281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5281">
              <w:rPr>
                <w:rFonts w:ascii="Arial" w:hAnsi="Arial" w:cs="Arial"/>
                <w:b/>
                <w:sz w:val="18"/>
                <w:szCs w:val="18"/>
              </w:rPr>
              <w:t>08:00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585281">
              <w:rPr>
                <w:rFonts w:ascii="Arial" w:hAnsi="Arial" w:cs="Arial"/>
                <w:b/>
                <w:sz w:val="18"/>
                <w:szCs w:val="18"/>
              </w:rPr>
              <w:t>09:00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 – завтрак в отеле.  </w:t>
            </w:r>
          </w:p>
          <w:p w:rsidR="00585281" w:rsidRP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85281">
              <w:rPr>
                <w:rFonts w:ascii="Arial" w:hAnsi="Arial" w:cs="Arial"/>
                <w:b/>
                <w:sz w:val="18"/>
                <w:szCs w:val="18"/>
              </w:rPr>
              <w:t>09:00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585281">
              <w:rPr>
                <w:rFonts w:ascii="Arial" w:hAnsi="Arial" w:cs="Arial"/>
                <w:b/>
                <w:sz w:val="18"/>
                <w:szCs w:val="18"/>
              </w:rPr>
              <w:t xml:space="preserve">отправление на экскурсию </w:t>
            </w:r>
            <w:r w:rsidRPr="0058528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в Пушкинские Горы.</w:t>
            </w:r>
            <w:r w:rsidRPr="0058528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:rsidR="00585281" w:rsidRP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5281">
              <w:rPr>
                <w:rFonts w:ascii="Arial" w:hAnsi="Arial" w:cs="Arial"/>
                <w:sz w:val="18"/>
                <w:szCs w:val="18"/>
              </w:rPr>
              <w:t>«Вновь я посетил…» — писал Александр Сергеевич Пушкин, заново наслаждаясь красотами своего родового имения и печалясь о том, как быстротечно время.</w:t>
            </w:r>
          </w:p>
          <w:p w:rsidR="00585281" w:rsidRPr="00585281" w:rsidRDefault="00585281" w:rsidP="00585281">
            <w:pPr>
              <w:spacing w:after="0" w:line="240" w:lineRule="auto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</w:p>
          <w:p w:rsid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5281">
              <w:rPr>
                <w:rFonts w:ascii="Arial" w:hAnsi="Arial" w:cs="Arial"/>
                <w:sz w:val="18"/>
                <w:szCs w:val="18"/>
              </w:rPr>
              <w:t xml:space="preserve">Побывать на Псковской земле и прочувствовать её до конца невозможно без посещения уникального историко-литературного и природно-ландшафтного музея-заповедника им. А.С. Пушкина. Здесь, на отчей земле, Пушкин получил импульс всему своему творчеству в дальнейшем. Пушкинские Горы были для великого поэта родным домом, кабинетом, приютом спокойствия, трудов и вдохновения. Мы посетим «поэта дом опальный» в Михайловском, последнее пристанище великого русского гения — его могилу у стен Успенской церкви </w:t>
            </w:r>
            <w:proofErr w:type="spellStart"/>
            <w:r w:rsidRPr="00585281">
              <w:rPr>
                <w:rFonts w:ascii="Arial" w:hAnsi="Arial" w:cs="Arial"/>
                <w:sz w:val="18"/>
                <w:szCs w:val="18"/>
              </w:rPr>
              <w:t>Святогорского</w:t>
            </w:r>
            <w:proofErr w:type="spellEnd"/>
            <w:r w:rsidRPr="00585281">
              <w:rPr>
                <w:rFonts w:ascii="Arial" w:hAnsi="Arial" w:cs="Arial"/>
                <w:sz w:val="18"/>
                <w:szCs w:val="18"/>
              </w:rPr>
              <w:t xml:space="preserve"> монастыря, а также, усадьбу ближайших друзей Александра Сергеевича, семьи Осиповых-Вульф, – «дом Лариных» в </w:t>
            </w:r>
            <w:proofErr w:type="spellStart"/>
            <w:r w:rsidRPr="00585281">
              <w:rPr>
                <w:rFonts w:ascii="Arial" w:hAnsi="Arial" w:cs="Arial"/>
                <w:sz w:val="18"/>
                <w:szCs w:val="18"/>
              </w:rPr>
              <w:t>Тригорском</w:t>
            </w:r>
            <w:proofErr w:type="spellEnd"/>
            <w:r w:rsidRPr="0058528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85281" w:rsidRP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5281">
              <w:rPr>
                <w:rFonts w:ascii="Arial" w:hAnsi="Arial" w:cs="Arial"/>
                <w:b/>
                <w:sz w:val="18"/>
                <w:szCs w:val="18"/>
              </w:rPr>
              <w:t>09:00 – 11:00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 – переезд в </w:t>
            </w:r>
            <w:r w:rsidRPr="0058528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Пушкинские Горы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 (120 км). Трассовая экскурсия.  </w:t>
            </w:r>
          </w:p>
          <w:p w:rsidR="00585281" w:rsidRP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5281">
              <w:rPr>
                <w:rFonts w:ascii="Arial" w:hAnsi="Arial" w:cs="Arial"/>
                <w:b/>
                <w:sz w:val="18"/>
                <w:szCs w:val="18"/>
              </w:rPr>
              <w:t>11:00 – 13:00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585281">
              <w:rPr>
                <w:rFonts w:ascii="Arial" w:hAnsi="Arial" w:cs="Arial"/>
                <w:b/>
                <w:sz w:val="18"/>
                <w:szCs w:val="18"/>
              </w:rPr>
              <w:t>экскурсия по усадьбе Михайловское.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85281" w:rsidRP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5281">
              <w:rPr>
                <w:rFonts w:ascii="Arial" w:hAnsi="Arial" w:cs="Arial"/>
                <w:b/>
                <w:sz w:val="18"/>
                <w:szCs w:val="18"/>
              </w:rPr>
              <w:t>13:15 – 14:00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585281">
              <w:rPr>
                <w:rFonts w:ascii="Arial" w:hAnsi="Arial" w:cs="Arial"/>
                <w:b/>
                <w:sz w:val="18"/>
                <w:szCs w:val="18"/>
              </w:rPr>
              <w:t xml:space="preserve">экскурсия по </w:t>
            </w:r>
            <w:proofErr w:type="spellStart"/>
            <w:r w:rsidRPr="00585281">
              <w:rPr>
                <w:rFonts w:ascii="Arial" w:hAnsi="Arial" w:cs="Arial"/>
                <w:b/>
                <w:sz w:val="18"/>
                <w:szCs w:val="18"/>
              </w:rPr>
              <w:t>Святогорскому</w:t>
            </w:r>
            <w:proofErr w:type="spellEnd"/>
            <w:r w:rsidRPr="00585281">
              <w:rPr>
                <w:rFonts w:ascii="Arial" w:hAnsi="Arial" w:cs="Arial"/>
                <w:b/>
                <w:sz w:val="18"/>
                <w:szCs w:val="18"/>
              </w:rPr>
              <w:t xml:space="preserve"> монастырю с посещением могилы А.С. Пушкина.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85281" w:rsidRP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5281">
              <w:rPr>
                <w:rFonts w:ascii="Arial" w:hAnsi="Arial" w:cs="Arial"/>
                <w:b/>
                <w:sz w:val="18"/>
                <w:szCs w:val="18"/>
              </w:rPr>
              <w:t>14:15 – 15:00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585281">
              <w:rPr>
                <w:rFonts w:ascii="Arial" w:hAnsi="Arial" w:cs="Arial"/>
                <w:b/>
                <w:sz w:val="18"/>
                <w:szCs w:val="18"/>
              </w:rPr>
              <w:t>обед в Пушкинских Горах.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85281" w:rsidRP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5281">
              <w:rPr>
                <w:rFonts w:ascii="Arial" w:hAnsi="Arial" w:cs="Arial"/>
                <w:b/>
                <w:sz w:val="18"/>
                <w:szCs w:val="18"/>
              </w:rPr>
              <w:t>15:30 – 17:30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585281">
              <w:rPr>
                <w:rFonts w:ascii="Arial" w:hAnsi="Arial" w:cs="Arial"/>
                <w:b/>
                <w:sz w:val="18"/>
                <w:szCs w:val="18"/>
              </w:rPr>
              <w:t xml:space="preserve">экскурсия по усадьбе </w:t>
            </w:r>
            <w:proofErr w:type="spellStart"/>
            <w:r w:rsidRPr="00585281">
              <w:rPr>
                <w:rFonts w:ascii="Arial" w:hAnsi="Arial" w:cs="Arial"/>
                <w:b/>
                <w:sz w:val="18"/>
                <w:szCs w:val="18"/>
              </w:rPr>
              <w:t>Тригорское</w:t>
            </w:r>
            <w:proofErr w:type="spellEnd"/>
            <w:r w:rsidRPr="0058528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585281" w:rsidRP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5281">
              <w:rPr>
                <w:rFonts w:ascii="Arial" w:hAnsi="Arial" w:cs="Arial"/>
                <w:b/>
                <w:sz w:val="18"/>
                <w:szCs w:val="18"/>
              </w:rPr>
              <w:t>17:30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 – отправление в Псков (120 км).</w:t>
            </w:r>
          </w:p>
          <w:p w:rsidR="00585281" w:rsidRP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5281">
              <w:rPr>
                <w:rFonts w:ascii="Arial" w:hAnsi="Arial" w:cs="Arial"/>
                <w:b/>
                <w:sz w:val="18"/>
                <w:szCs w:val="18"/>
              </w:rPr>
              <w:t>После 19:00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 – трансфер в отель. Свободное время.</w:t>
            </w:r>
          </w:p>
          <w:p w:rsidR="00585281" w:rsidRPr="00585281" w:rsidRDefault="00585281" w:rsidP="00585281">
            <w:pPr>
              <w:spacing w:after="0" w:line="240" w:lineRule="auto"/>
            </w:pPr>
          </w:p>
        </w:tc>
      </w:tr>
      <w:tr w:rsidR="00E0203B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585281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E0203B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5281">
              <w:rPr>
                <w:rFonts w:ascii="Arial" w:hAnsi="Arial" w:cs="Arial"/>
                <w:b/>
                <w:sz w:val="18"/>
                <w:szCs w:val="18"/>
              </w:rPr>
              <w:t>08:00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585281">
              <w:rPr>
                <w:rFonts w:ascii="Arial" w:hAnsi="Arial" w:cs="Arial"/>
                <w:b/>
                <w:sz w:val="18"/>
                <w:szCs w:val="18"/>
              </w:rPr>
              <w:t>11:30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585281">
              <w:rPr>
                <w:rFonts w:ascii="Arial" w:hAnsi="Arial" w:cs="Arial"/>
                <w:b/>
                <w:sz w:val="18"/>
                <w:szCs w:val="18"/>
              </w:rPr>
              <w:t>завтрак в отеле.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 Свободное время. </w:t>
            </w:r>
            <w:r w:rsidRPr="00585281">
              <w:rPr>
                <w:rFonts w:ascii="Arial" w:hAnsi="Arial" w:cs="Arial"/>
                <w:b/>
                <w:sz w:val="18"/>
                <w:szCs w:val="18"/>
              </w:rPr>
              <w:t>Освобождение номеров.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85281" w:rsidRP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85281" w:rsidRDefault="00585281" w:rsidP="0058528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5281">
              <w:rPr>
                <w:rFonts w:ascii="Arial" w:hAnsi="Arial" w:cs="Arial"/>
                <w:b/>
                <w:sz w:val="18"/>
                <w:szCs w:val="18"/>
              </w:rPr>
              <w:t>11:30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585281">
              <w:rPr>
                <w:rFonts w:ascii="Arial" w:hAnsi="Arial" w:cs="Arial"/>
                <w:b/>
                <w:sz w:val="18"/>
                <w:szCs w:val="18"/>
              </w:rPr>
              <w:t>отправление на экскурсию в Изборск и Печоры.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85281">
              <w:rPr>
                <w:rFonts w:ascii="Arial" w:hAnsi="Arial" w:cs="Arial"/>
                <w:b/>
                <w:sz w:val="18"/>
                <w:szCs w:val="18"/>
              </w:rPr>
              <w:t>Посадка в автобус с багажом.</w:t>
            </w:r>
          </w:p>
          <w:p w:rsidR="00585281" w:rsidRPr="00585281" w:rsidRDefault="00585281" w:rsidP="0058528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Hlk61025392"/>
            <w:r w:rsidRPr="00585281">
              <w:rPr>
                <w:rFonts w:ascii="Arial" w:hAnsi="Arial" w:cs="Arial"/>
                <w:noProof/>
                <w:sz w:val="18"/>
                <w:szCs w:val="18"/>
              </w:rPr>
              <w:t>Рядом с Псковом, всего в 30 километрах, расположилась деревня Старый Изборск. Между прочим, в Средние века Изборск был крупным городом, через который проходили торговые пути, и входил в 10 древнейших городов Руси (первое упоминание Изборска в летописи датируется 862 годом). В 20 километрах от Изборска, на самой границе России, находится жемчужина Псковской земли – Свято-Успенский Псково-Печерский мужской монастырь. Единственный монастырь во всей России, где с 1473 года служба идет беспрестанно. Монастырь действовал и в годы Советской власти, и в годы Великой Отечественной Войны. Но наш монастырь это не только святая обитель, но и крепость, которая воевала от времен Ивана Грозного и до времен Петра I</w:t>
            </w:r>
            <w:bookmarkEnd w:id="0"/>
            <w:r w:rsidRPr="00585281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585281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585281" w:rsidRP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5281">
              <w:rPr>
                <w:rFonts w:ascii="Arial" w:hAnsi="Arial" w:cs="Arial"/>
                <w:b/>
                <w:sz w:val="18"/>
                <w:szCs w:val="18"/>
              </w:rPr>
              <w:t>11:30 – 12:00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 – переезд в Изборск (30 км). Трассовая экскурсия.  </w:t>
            </w:r>
          </w:p>
          <w:p w:rsidR="00585281" w:rsidRP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5281">
              <w:rPr>
                <w:rFonts w:ascii="Arial" w:hAnsi="Arial" w:cs="Arial"/>
                <w:b/>
                <w:sz w:val="18"/>
                <w:szCs w:val="18"/>
              </w:rPr>
              <w:t>12:00 – 14:00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585281">
              <w:rPr>
                <w:rFonts w:ascii="Arial" w:hAnsi="Arial" w:cs="Arial"/>
                <w:b/>
                <w:sz w:val="18"/>
                <w:szCs w:val="18"/>
              </w:rPr>
              <w:t>экскурсия в Изборске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 (Изборская крепость </w:t>
            </w:r>
            <w:r w:rsidRPr="00585281">
              <w:rPr>
                <w:rFonts w:ascii="Arial" w:hAnsi="Arial" w:cs="Arial"/>
                <w:sz w:val="18"/>
                <w:szCs w:val="18"/>
                <w:lang w:val="en-US"/>
              </w:rPr>
              <w:t>XIV</w:t>
            </w:r>
            <w:r w:rsidRPr="00585281">
              <w:rPr>
                <w:rFonts w:ascii="Arial" w:hAnsi="Arial" w:cs="Arial"/>
                <w:sz w:val="18"/>
                <w:szCs w:val="18"/>
              </w:rPr>
              <w:t>-</w:t>
            </w:r>
            <w:r w:rsidRPr="00585281">
              <w:rPr>
                <w:rFonts w:ascii="Arial" w:hAnsi="Arial" w:cs="Arial"/>
                <w:sz w:val="18"/>
                <w:szCs w:val="18"/>
                <w:lang w:val="en-US"/>
              </w:rPr>
              <w:t>XVI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 вв., Словенские ключи).  </w:t>
            </w:r>
          </w:p>
          <w:p w:rsidR="00585281" w:rsidRP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5281">
              <w:rPr>
                <w:rFonts w:ascii="Arial" w:hAnsi="Arial" w:cs="Arial"/>
                <w:b/>
                <w:sz w:val="18"/>
                <w:szCs w:val="18"/>
              </w:rPr>
              <w:t>14:00 – 14:30 –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 переезд в Печоры (20 км). Трассовая экскурсия.  </w:t>
            </w:r>
          </w:p>
          <w:p w:rsidR="00585281" w:rsidRP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5281">
              <w:rPr>
                <w:rFonts w:ascii="Arial" w:hAnsi="Arial" w:cs="Arial"/>
                <w:b/>
                <w:sz w:val="18"/>
                <w:szCs w:val="18"/>
              </w:rPr>
              <w:t>14:30 – 15:15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585281">
              <w:rPr>
                <w:rFonts w:ascii="Arial" w:hAnsi="Arial" w:cs="Arial"/>
                <w:b/>
                <w:sz w:val="18"/>
                <w:szCs w:val="18"/>
              </w:rPr>
              <w:t xml:space="preserve">обед в </w:t>
            </w:r>
            <w:proofErr w:type="spellStart"/>
            <w:r w:rsidRPr="00585281">
              <w:rPr>
                <w:rFonts w:ascii="Arial" w:hAnsi="Arial" w:cs="Arial"/>
                <w:b/>
                <w:sz w:val="18"/>
                <w:szCs w:val="18"/>
              </w:rPr>
              <w:t>Печорах</w:t>
            </w:r>
            <w:proofErr w:type="spellEnd"/>
            <w:r w:rsidRPr="00585281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85281" w:rsidRP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5281">
              <w:rPr>
                <w:rFonts w:ascii="Arial" w:hAnsi="Arial" w:cs="Arial"/>
                <w:b/>
                <w:sz w:val="18"/>
                <w:szCs w:val="18"/>
              </w:rPr>
              <w:t>15:30 – 17:15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585281">
              <w:rPr>
                <w:rFonts w:ascii="Arial" w:hAnsi="Arial" w:cs="Arial"/>
                <w:b/>
                <w:sz w:val="18"/>
                <w:szCs w:val="18"/>
              </w:rPr>
              <w:t>посещение Псково-Печерского монастыря.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 Экскурсия, свободное время. </w:t>
            </w:r>
          </w:p>
          <w:p w:rsidR="00585281" w:rsidRP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5281">
              <w:rPr>
                <w:rFonts w:ascii="Arial" w:hAnsi="Arial" w:cs="Arial"/>
                <w:b/>
                <w:sz w:val="18"/>
                <w:szCs w:val="18"/>
              </w:rPr>
              <w:t>17:30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 – выезд в Псков (52 км). </w:t>
            </w:r>
          </w:p>
          <w:p w:rsidR="00585281" w:rsidRP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5281">
              <w:rPr>
                <w:rFonts w:ascii="Arial" w:hAnsi="Arial" w:cs="Arial"/>
                <w:b/>
                <w:sz w:val="18"/>
                <w:szCs w:val="18"/>
              </w:rPr>
              <w:lastRenderedPageBreak/>
              <w:t>После 18:30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 – прибытие в Псков, </w:t>
            </w:r>
            <w:r w:rsidRPr="00585281">
              <w:rPr>
                <w:rFonts w:ascii="Arial" w:hAnsi="Arial" w:cs="Arial"/>
                <w:b/>
                <w:sz w:val="18"/>
                <w:szCs w:val="18"/>
              </w:rPr>
              <w:t>трансфер на ж/д вокзал.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85281" w:rsidRP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85281" w:rsidRPr="00585281" w:rsidRDefault="00585281" w:rsidP="005852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5281">
              <w:rPr>
                <w:rFonts w:ascii="Arial" w:hAnsi="Arial" w:cs="Arial"/>
                <w:b/>
                <w:sz w:val="18"/>
                <w:szCs w:val="18"/>
              </w:rPr>
              <w:t>19:25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585281">
              <w:rPr>
                <w:rFonts w:ascii="Arial" w:hAnsi="Arial" w:cs="Arial"/>
                <w:b/>
                <w:sz w:val="18"/>
                <w:szCs w:val="18"/>
              </w:rPr>
              <w:t>отправление фирменного</w:t>
            </w:r>
            <w:r w:rsidRPr="005852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85281">
              <w:rPr>
                <w:rFonts w:ascii="Arial" w:hAnsi="Arial" w:cs="Arial"/>
                <w:b/>
                <w:sz w:val="18"/>
                <w:szCs w:val="18"/>
              </w:rPr>
              <w:t>поезда №010 Псков – Москва.</w:t>
            </w:r>
          </w:p>
          <w:p w:rsidR="00DD5D57" w:rsidRPr="00DD5D57" w:rsidRDefault="00DD5D57" w:rsidP="0058528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203B" w:rsidRPr="001D79FA" w:rsidTr="00EC7A55">
        <w:trPr>
          <w:trHeight w:val="170"/>
        </w:trPr>
        <w:tc>
          <w:tcPr>
            <w:tcW w:w="10206" w:type="dxa"/>
            <w:gridSpan w:val="2"/>
            <w:vAlign w:val="center"/>
          </w:tcPr>
          <w:p w:rsidR="00DD5D57" w:rsidRDefault="00E0203B" w:rsidP="00C315F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</w:p>
          <w:p w:rsidR="00585281" w:rsidRPr="00585281" w:rsidRDefault="00585281" w:rsidP="00585281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5281">
              <w:rPr>
                <w:rFonts w:ascii="Arial" w:hAnsi="Arial" w:cs="Arial"/>
                <w:sz w:val="18"/>
                <w:szCs w:val="18"/>
              </w:rPr>
              <w:t>вс</w:t>
            </w:r>
            <w:r>
              <w:rPr>
                <w:rFonts w:ascii="Arial" w:hAnsi="Arial" w:cs="Arial"/>
                <w:sz w:val="18"/>
                <w:szCs w:val="18"/>
              </w:rPr>
              <w:t>треча и проводы на ж/д вокзале;</w:t>
            </w:r>
          </w:p>
          <w:p w:rsidR="00585281" w:rsidRPr="00585281" w:rsidRDefault="00585281" w:rsidP="00585281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5281">
              <w:rPr>
                <w:rFonts w:ascii="Arial" w:hAnsi="Arial" w:cs="Arial"/>
                <w:sz w:val="18"/>
                <w:szCs w:val="18"/>
              </w:rPr>
              <w:t>размещение в отеле 2 ночи (номер выбранной категории)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585281" w:rsidRPr="00585281" w:rsidRDefault="00585281" w:rsidP="00585281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5281">
              <w:rPr>
                <w:rFonts w:ascii="Arial" w:hAnsi="Arial" w:cs="Arial"/>
                <w:sz w:val="18"/>
                <w:szCs w:val="18"/>
              </w:rPr>
              <w:t>расширенная автобусно-пешеходная экскурсия по Пскову «Большой Псков»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585281" w:rsidRPr="00585281" w:rsidRDefault="00585281" w:rsidP="00585281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5281">
              <w:rPr>
                <w:rFonts w:ascii="Arial" w:hAnsi="Arial" w:cs="Arial"/>
                <w:sz w:val="18"/>
                <w:szCs w:val="18"/>
              </w:rPr>
              <w:t>экскурсия в Пушкинские Горы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585281" w:rsidRPr="00585281" w:rsidRDefault="00585281" w:rsidP="00585281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5281">
              <w:rPr>
                <w:rFonts w:ascii="Arial" w:hAnsi="Arial" w:cs="Arial"/>
                <w:sz w:val="18"/>
                <w:szCs w:val="18"/>
              </w:rPr>
              <w:t>экскурсия в Изборск и Печоры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585281" w:rsidRPr="00585281" w:rsidRDefault="00585281" w:rsidP="00585281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5281">
              <w:rPr>
                <w:rFonts w:ascii="Arial" w:hAnsi="Arial" w:cs="Arial"/>
                <w:sz w:val="18"/>
                <w:szCs w:val="18"/>
              </w:rPr>
              <w:t>вхо</w:t>
            </w:r>
            <w:r>
              <w:rPr>
                <w:rFonts w:ascii="Arial" w:hAnsi="Arial" w:cs="Arial"/>
                <w:sz w:val="18"/>
                <w:szCs w:val="18"/>
              </w:rPr>
              <w:t>дные билеты на платные объекты;</w:t>
            </w:r>
          </w:p>
          <w:p w:rsidR="00585281" w:rsidRPr="00585281" w:rsidRDefault="00585281" w:rsidP="00585281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5281">
              <w:rPr>
                <w:rFonts w:ascii="Arial" w:hAnsi="Arial" w:cs="Arial"/>
                <w:sz w:val="18"/>
                <w:szCs w:val="18"/>
              </w:rPr>
              <w:t>пакет питания: 3 завтрака + 3</w:t>
            </w:r>
            <w:r>
              <w:rPr>
                <w:rFonts w:ascii="Arial" w:hAnsi="Arial" w:cs="Arial"/>
                <w:sz w:val="18"/>
                <w:szCs w:val="18"/>
              </w:rPr>
              <w:t> обеда;</w:t>
            </w:r>
          </w:p>
          <w:p w:rsidR="000A5812" w:rsidRDefault="00585281" w:rsidP="00585281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5281">
              <w:rPr>
                <w:rFonts w:ascii="Arial" w:hAnsi="Arial" w:cs="Arial"/>
                <w:sz w:val="18"/>
                <w:szCs w:val="18"/>
              </w:rPr>
              <w:t>трансферы по программе.</w:t>
            </w:r>
          </w:p>
          <w:p w:rsidR="00585281" w:rsidRPr="00585281" w:rsidRDefault="00585281" w:rsidP="00585281">
            <w:p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203B" w:rsidRPr="001D79FA" w:rsidTr="00EC7A55">
        <w:trPr>
          <w:trHeight w:val="70"/>
        </w:trPr>
        <w:tc>
          <w:tcPr>
            <w:tcW w:w="10206" w:type="dxa"/>
            <w:gridSpan w:val="2"/>
            <w:vAlign w:val="center"/>
          </w:tcPr>
          <w:p w:rsidR="00E0203B" w:rsidRDefault="00E0203B" w:rsidP="00E368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E3689E" w:rsidRPr="001D79FA" w:rsidRDefault="00E3689E" w:rsidP="00E3689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E5A59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7E5A59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E0203B" w:rsidRPr="001D79FA" w:rsidTr="0047110A">
        <w:trPr>
          <w:trHeight w:val="1185"/>
        </w:trPr>
        <w:tc>
          <w:tcPr>
            <w:tcW w:w="10206" w:type="dxa"/>
            <w:gridSpan w:val="2"/>
            <w:vAlign w:val="center"/>
          </w:tcPr>
          <w:p w:rsidR="00E0203B" w:rsidRPr="003031B3" w:rsidRDefault="00E0203B" w:rsidP="0047110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3031B3" w:rsidRPr="003031B3">
              <w:rPr>
                <w:rFonts w:asciiTheme="minorHAnsi" w:eastAsiaTheme="minorHAnsi" w:hAnsiTheme="minorHAnsi" w:cstheme="minorBidi"/>
                <w:b/>
              </w:rPr>
              <w:t xml:space="preserve"> </w:t>
            </w:r>
          </w:p>
        </w:tc>
      </w:tr>
      <w:tr w:rsidR="00E0203B" w:rsidRPr="001D79FA" w:rsidTr="00EC7A55"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DA5937" w:rsidRPr="001D79FA" w:rsidTr="00EC7A55">
        <w:tc>
          <w:tcPr>
            <w:tcW w:w="10206" w:type="dxa"/>
            <w:gridSpan w:val="2"/>
            <w:vAlign w:val="center"/>
          </w:tcPr>
          <w:p w:rsidR="008D7DFE" w:rsidRPr="004658BE" w:rsidRDefault="00050C95" w:rsidP="00C315F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Особенности:</w:t>
            </w:r>
          </w:p>
          <w:p w:rsidR="004658BE" w:rsidRDefault="004658BE" w:rsidP="00C315F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C315FF" w:rsidRDefault="00C315FF" w:rsidP="00C315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</w:t>
            </w:r>
            <w:r w:rsidRPr="00C315FF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словия аннуляции тура:</w:t>
            </w:r>
            <w:r w:rsidRPr="00C315FF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C315FF">
              <w:rPr>
                <w:rFonts w:ascii="Arial" w:hAnsi="Arial" w:cs="Arial"/>
                <w:b/>
                <w:sz w:val="18"/>
                <w:szCs w:val="18"/>
              </w:rPr>
              <w:t>При аннуляции тура более 14 дней — без удержания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>;</w:t>
            </w:r>
            <w:r w:rsidRPr="00C315FF">
              <w:rPr>
                <w:rFonts w:ascii="Arial" w:hAnsi="Arial" w:cs="Arial"/>
                <w:b/>
                <w:sz w:val="18"/>
                <w:szCs w:val="18"/>
              </w:rPr>
              <w:br/>
              <w:t>При аннуляции от 9 до 14 дней – стоимость одних суток бронирования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>;</w:t>
            </w:r>
            <w:r w:rsidRPr="00C315FF">
              <w:rPr>
                <w:rFonts w:ascii="Arial" w:hAnsi="Arial" w:cs="Arial"/>
                <w:b/>
                <w:sz w:val="18"/>
                <w:szCs w:val="18"/>
              </w:rPr>
              <w:br/>
              <w:t>При аннуляции от 2 до 8 дней – стоимость одних суток бронирования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>;</w:t>
            </w:r>
            <w:r w:rsidRPr="00C315FF">
              <w:rPr>
                <w:rFonts w:ascii="Arial" w:hAnsi="Arial" w:cs="Arial"/>
                <w:b/>
                <w:sz w:val="18"/>
                <w:szCs w:val="18"/>
              </w:rPr>
              <w:br/>
              <w:t>При аннуляции менее 24 часов до заезда — 100%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C315FF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C315FF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На праздничные заезды - уточнять при бронировании.</w:t>
            </w:r>
          </w:p>
          <w:p w:rsidR="00C315FF" w:rsidRPr="00C315FF" w:rsidRDefault="00C315FF" w:rsidP="00C315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  <w:p w:rsidR="00C315FF" w:rsidRDefault="00C315FF" w:rsidP="00C315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</w:pPr>
            <w:r w:rsidRPr="00C315FF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оплаты:</w:t>
            </w:r>
            <w:r w:rsidRPr="00C315FF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30% - в течение</w:t>
            </w:r>
            <w:r w:rsidRPr="00C315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 дней с момента подтверждения тура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  <w:r w:rsidRPr="00C315FF">
              <w:rPr>
                <w:rFonts w:ascii="Arial" w:hAnsi="Arial" w:cs="Arial"/>
                <w:sz w:val="18"/>
                <w:szCs w:val="18"/>
              </w:rPr>
              <w:br/>
            </w:r>
            <w:r w:rsidRPr="00C315FF">
              <w:rPr>
                <w:rFonts w:ascii="Arial" w:hAnsi="Arial" w:cs="Arial"/>
                <w:b/>
                <w:bCs/>
                <w:sz w:val="18"/>
                <w:szCs w:val="18"/>
              </w:rPr>
              <w:t>100% - крайний срок за 14 банковских дней до начала тура.</w:t>
            </w:r>
            <w:r w:rsidRPr="00C315FF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C315FF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На праздничные заезды - уточнять при бронировании.</w:t>
            </w:r>
          </w:p>
          <w:p w:rsidR="00C315FF" w:rsidRPr="00C315FF" w:rsidRDefault="00C315FF" w:rsidP="00C315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  <w:p w:rsidR="004658BE" w:rsidRDefault="00C315FF" w:rsidP="00C315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</w:pPr>
            <w:r w:rsidRPr="00C315FF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*Порядок посещения экскурсионных объектов может быть изменен с сохранением полного объема экскурсионной программы</w:t>
            </w:r>
            <w:r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.</w:t>
            </w:r>
          </w:p>
          <w:p w:rsidR="00C315FF" w:rsidRPr="00C315FF" w:rsidRDefault="00C315FF" w:rsidP="00C315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90307"/>
                <w:sz w:val="18"/>
                <w:szCs w:val="18"/>
              </w:rPr>
            </w:pPr>
          </w:p>
          <w:p w:rsidR="00E3689E" w:rsidRDefault="00E3689E" w:rsidP="00C315F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15FF">
              <w:rPr>
                <w:rFonts w:ascii="Arial" w:hAnsi="Arial" w:cs="Arial"/>
                <w:b/>
                <w:sz w:val="18"/>
                <w:szCs w:val="18"/>
              </w:rPr>
              <w:t>Скидка для всех типов размещения:</w:t>
            </w:r>
          </w:p>
          <w:p w:rsidR="00C315FF" w:rsidRPr="00C315FF" w:rsidRDefault="00C315FF" w:rsidP="00C315F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89E" w:rsidRPr="00C315FF" w:rsidRDefault="00E3689E" w:rsidP="00C315FF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15FF">
              <w:rPr>
                <w:rFonts w:ascii="Arial" w:hAnsi="Arial" w:cs="Arial"/>
                <w:b/>
                <w:sz w:val="18"/>
                <w:szCs w:val="18"/>
              </w:rPr>
              <w:t xml:space="preserve">Скидка для пенсионеров/студентов/детей (с 14 до 18 лет): </w:t>
            </w:r>
            <w:r w:rsidR="00585281">
              <w:rPr>
                <w:rFonts w:ascii="Arial" w:hAnsi="Arial" w:cs="Arial"/>
                <w:b/>
                <w:sz w:val="18"/>
                <w:szCs w:val="18"/>
              </w:rPr>
              <w:t>35</w:t>
            </w:r>
            <w:r w:rsidR="00C315FF">
              <w:rPr>
                <w:rFonts w:ascii="Arial" w:hAnsi="Arial" w:cs="Arial"/>
                <w:b/>
                <w:sz w:val="18"/>
                <w:szCs w:val="18"/>
              </w:rPr>
              <w:t>0 руб;</w:t>
            </w:r>
          </w:p>
          <w:p w:rsidR="004658BE" w:rsidRPr="00C315FF" w:rsidRDefault="00C315FF" w:rsidP="00C315FF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</w:t>
            </w:r>
            <w:r w:rsidR="00585281">
              <w:rPr>
                <w:rFonts w:ascii="Arial" w:hAnsi="Arial" w:cs="Arial"/>
                <w:b/>
                <w:sz w:val="18"/>
                <w:szCs w:val="18"/>
              </w:rPr>
              <w:t>ля ребенка (от 5 до 14 лет): 75</w:t>
            </w:r>
            <w:r w:rsidR="00E3689E" w:rsidRPr="00C315FF">
              <w:rPr>
                <w:rFonts w:ascii="Arial" w:hAnsi="Arial" w:cs="Arial"/>
                <w:b/>
                <w:sz w:val="18"/>
                <w:szCs w:val="18"/>
              </w:rPr>
              <w:t>0 руб.</w:t>
            </w:r>
          </w:p>
          <w:p w:rsidR="00C315FF" w:rsidRPr="008D7DFE" w:rsidRDefault="00C315FF" w:rsidP="00C315F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1410"/>
    <w:multiLevelType w:val="multilevel"/>
    <w:tmpl w:val="C322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42A68"/>
    <w:multiLevelType w:val="hybridMultilevel"/>
    <w:tmpl w:val="45E24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3C5F"/>
    <w:multiLevelType w:val="hybridMultilevel"/>
    <w:tmpl w:val="967A4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E18DF"/>
    <w:multiLevelType w:val="hybridMultilevel"/>
    <w:tmpl w:val="8C7A9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B7EAA"/>
    <w:multiLevelType w:val="hybridMultilevel"/>
    <w:tmpl w:val="2870AF76"/>
    <w:lvl w:ilvl="0" w:tplc="B11E65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5ADD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DEF2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A252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180F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14F3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76C6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2C10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D630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11379A"/>
    <w:multiLevelType w:val="hybridMultilevel"/>
    <w:tmpl w:val="B34E3A16"/>
    <w:lvl w:ilvl="0" w:tplc="D6E24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A4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80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8D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A58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382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6E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86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6E7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F7A92"/>
    <w:multiLevelType w:val="hybridMultilevel"/>
    <w:tmpl w:val="FFD2B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F0863"/>
    <w:multiLevelType w:val="multilevel"/>
    <w:tmpl w:val="CD3E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085452"/>
    <w:multiLevelType w:val="multilevel"/>
    <w:tmpl w:val="0B6A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EE3D0E"/>
    <w:multiLevelType w:val="hybridMultilevel"/>
    <w:tmpl w:val="EF5E6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8F40FE"/>
    <w:multiLevelType w:val="multilevel"/>
    <w:tmpl w:val="FE0E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7F1DC0"/>
    <w:multiLevelType w:val="hybridMultilevel"/>
    <w:tmpl w:val="2E26D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D201FB"/>
    <w:multiLevelType w:val="hybridMultilevel"/>
    <w:tmpl w:val="52EC83DA"/>
    <w:lvl w:ilvl="0" w:tplc="AC606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5E7C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4220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9ADF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DCDA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4CED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A8C39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D41A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26E7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0118FD"/>
    <w:multiLevelType w:val="hybridMultilevel"/>
    <w:tmpl w:val="A286707E"/>
    <w:lvl w:ilvl="0" w:tplc="04407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6045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8A0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4F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AAD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DE7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103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02F0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E2D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524A08"/>
    <w:multiLevelType w:val="multilevel"/>
    <w:tmpl w:val="CF3C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264E00"/>
    <w:multiLevelType w:val="hybridMultilevel"/>
    <w:tmpl w:val="4A0E8FFA"/>
    <w:lvl w:ilvl="0" w:tplc="13E6C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A296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20FB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1043E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3827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6646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E0E6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5C1E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064B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286734"/>
    <w:multiLevelType w:val="hybridMultilevel"/>
    <w:tmpl w:val="F3C45AD4"/>
    <w:lvl w:ilvl="0" w:tplc="0240A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1473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A58EA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1200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02A8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FC42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FCE8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AE13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F479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895383"/>
    <w:multiLevelType w:val="multilevel"/>
    <w:tmpl w:val="3B3C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C5553E"/>
    <w:multiLevelType w:val="multilevel"/>
    <w:tmpl w:val="E46E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3D6F3F"/>
    <w:multiLevelType w:val="multilevel"/>
    <w:tmpl w:val="2506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0D7EDD"/>
    <w:multiLevelType w:val="multilevel"/>
    <w:tmpl w:val="6826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3E4AD9"/>
    <w:multiLevelType w:val="hybridMultilevel"/>
    <w:tmpl w:val="5E2663CE"/>
    <w:lvl w:ilvl="0" w:tplc="3D16E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72C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9AA6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EEE1A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31C64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666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BE60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26A0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6004C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900C29"/>
    <w:multiLevelType w:val="hybridMultilevel"/>
    <w:tmpl w:val="5AA4C778"/>
    <w:lvl w:ilvl="0" w:tplc="E0DCEC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604BF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9EC0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54B5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0AB9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1406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18CF0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7069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CEF7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AD797B"/>
    <w:multiLevelType w:val="hybridMultilevel"/>
    <w:tmpl w:val="50D43412"/>
    <w:lvl w:ilvl="0" w:tplc="154C78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7AB0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0EE2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E4DA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B223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72D0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FE98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6E94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142A3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7C741E"/>
    <w:multiLevelType w:val="multilevel"/>
    <w:tmpl w:val="595C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461E84"/>
    <w:multiLevelType w:val="multilevel"/>
    <w:tmpl w:val="A75E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3C742D"/>
    <w:multiLevelType w:val="hybridMultilevel"/>
    <w:tmpl w:val="6FB28334"/>
    <w:lvl w:ilvl="0" w:tplc="9634D692">
      <w:numFmt w:val="bullet"/>
      <w:lvlText w:val="•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3DFF2962"/>
    <w:multiLevelType w:val="hybridMultilevel"/>
    <w:tmpl w:val="B8BC8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6E1D3A"/>
    <w:multiLevelType w:val="multilevel"/>
    <w:tmpl w:val="FF8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440B28"/>
    <w:multiLevelType w:val="hybridMultilevel"/>
    <w:tmpl w:val="3D1241EA"/>
    <w:lvl w:ilvl="0" w:tplc="FFB80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4460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F4E7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6A3E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D650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A86C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CCCA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28C0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B2DE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D97E58"/>
    <w:multiLevelType w:val="hybridMultilevel"/>
    <w:tmpl w:val="A2C4D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0140C9"/>
    <w:multiLevelType w:val="hybridMultilevel"/>
    <w:tmpl w:val="5A1A1EE4"/>
    <w:lvl w:ilvl="0" w:tplc="8F460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A658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DA6F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BA05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DE6E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3E64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8646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F52F3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82D4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832205"/>
    <w:multiLevelType w:val="hybridMultilevel"/>
    <w:tmpl w:val="81C6112E"/>
    <w:lvl w:ilvl="0" w:tplc="94B20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6F9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A5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82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FC78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F02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E9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6C1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F0B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704888"/>
    <w:multiLevelType w:val="multilevel"/>
    <w:tmpl w:val="75A8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D94231"/>
    <w:multiLevelType w:val="multilevel"/>
    <w:tmpl w:val="37FA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4D550C"/>
    <w:multiLevelType w:val="multilevel"/>
    <w:tmpl w:val="0E06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0D712F"/>
    <w:multiLevelType w:val="hybridMultilevel"/>
    <w:tmpl w:val="CD420C92"/>
    <w:lvl w:ilvl="0" w:tplc="86DE5F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84BF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C41E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303F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69A27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E8C4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1ED0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14FC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02C5C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643BC6"/>
    <w:multiLevelType w:val="multilevel"/>
    <w:tmpl w:val="B98A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B75057"/>
    <w:multiLevelType w:val="hybridMultilevel"/>
    <w:tmpl w:val="AEE8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002F3C"/>
    <w:multiLevelType w:val="multilevel"/>
    <w:tmpl w:val="BF9A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D330C8"/>
    <w:multiLevelType w:val="hybridMultilevel"/>
    <w:tmpl w:val="3232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5623F5"/>
    <w:multiLevelType w:val="hybridMultilevel"/>
    <w:tmpl w:val="5462B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700813"/>
    <w:multiLevelType w:val="hybridMultilevel"/>
    <w:tmpl w:val="F26E05E8"/>
    <w:lvl w:ilvl="0" w:tplc="08D4E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4203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2ECA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6C30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5AFF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84DE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2E74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2836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8CAC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C471DC"/>
    <w:multiLevelType w:val="hybridMultilevel"/>
    <w:tmpl w:val="ACA02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154BE"/>
    <w:multiLevelType w:val="multilevel"/>
    <w:tmpl w:val="94DE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6"/>
  </w:num>
  <w:num w:numId="3">
    <w:abstractNumId w:val="11"/>
  </w:num>
  <w:num w:numId="4">
    <w:abstractNumId w:val="0"/>
  </w:num>
  <w:num w:numId="5">
    <w:abstractNumId w:val="34"/>
  </w:num>
  <w:num w:numId="6">
    <w:abstractNumId w:val="33"/>
  </w:num>
  <w:num w:numId="7">
    <w:abstractNumId w:val="28"/>
  </w:num>
  <w:num w:numId="8">
    <w:abstractNumId w:val="44"/>
  </w:num>
  <w:num w:numId="9">
    <w:abstractNumId w:val="20"/>
  </w:num>
  <w:num w:numId="10">
    <w:abstractNumId w:val="41"/>
  </w:num>
  <w:num w:numId="11">
    <w:abstractNumId w:val="2"/>
  </w:num>
  <w:num w:numId="12">
    <w:abstractNumId w:val="40"/>
  </w:num>
  <w:num w:numId="13">
    <w:abstractNumId w:val="38"/>
  </w:num>
  <w:num w:numId="14">
    <w:abstractNumId w:val="12"/>
  </w:num>
  <w:num w:numId="15">
    <w:abstractNumId w:val="37"/>
  </w:num>
  <w:num w:numId="16">
    <w:abstractNumId w:val="14"/>
  </w:num>
  <w:num w:numId="17">
    <w:abstractNumId w:val="41"/>
  </w:num>
  <w:num w:numId="18">
    <w:abstractNumId w:val="43"/>
  </w:num>
  <w:num w:numId="19">
    <w:abstractNumId w:val="25"/>
  </w:num>
  <w:num w:numId="20">
    <w:abstractNumId w:val="4"/>
  </w:num>
  <w:num w:numId="21">
    <w:abstractNumId w:val="18"/>
  </w:num>
  <w:num w:numId="22">
    <w:abstractNumId w:val="35"/>
  </w:num>
  <w:num w:numId="23">
    <w:abstractNumId w:val="21"/>
  </w:num>
  <w:num w:numId="24">
    <w:abstractNumId w:val="19"/>
  </w:num>
  <w:num w:numId="25">
    <w:abstractNumId w:val="16"/>
  </w:num>
  <w:num w:numId="26">
    <w:abstractNumId w:val="39"/>
  </w:num>
  <w:num w:numId="27">
    <w:abstractNumId w:val="8"/>
  </w:num>
  <w:num w:numId="28">
    <w:abstractNumId w:val="10"/>
  </w:num>
  <w:num w:numId="29">
    <w:abstractNumId w:val="7"/>
  </w:num>
  <w:num w:numId="30">
    <w:abstractNumId w:val="17"/>
  </w:num>
  <w:num w:numId="31">
    <w:abstractNumId w:val="29"/>
  </w:num>
  <w:num w:numId="32">
    <w:abstractNumId w:val="15"/>
  </w:num>
  <w:num w:numId="33">
    <w:abstractNumId w:val="42"/>
  </w:num>
  <w:num w:numId="34">
    <w:abstractNumId w:val="23"/>
  </w:num>
  <w:num w:numId="35">
    <w:abstractNumId w:val="6"/>
  </w:num>
  <w:num w:numId="36">
    <w:abstractNumId w:val="5"/>
  </w:num>
  <w:num w:numId="37">
    <w:abstractNumId w:val="13"/>
  </w:num>
  <w:num w:numId="38">
    <w:abstractNumId w:val="32"/>
  </w:num>
  <w:num w:numId="39">
    <w:abstractNumId w:val="22"/>
  </w:num>
  <w:num w:numId="40">
    <w:abstractNumId w:val="36"/>
  </w:num>
  <w:num w:numId="41">
    <w:abstractNumId w:val="31"/>
  </w:num>
  <w:num w:numId="42">
    <w:abstractNumId w:val="9"/>
  </w:num>
  <w:num w:numId="43">
    <w:abstractNumId w:val="30"/>
  </w:num>
  <w:num w:numId="44">
    <w:abstractNumId w:val="1"/>
  </w:num>
  <w:num w:numId="45">
    <w:abstractNumId w:val="27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3DB8"/>
    <w:rsid w:val="00006E3B"/>
    <w:rsid w:val="00050C95"/>
    <w:rsid w:val="000A5812"/>
    <w:rsid w:val="000B79B8"/>
    <w:rsid w:val="001C1DF1"/>
    <w:rsid w:val="001D0B94"/>
    <w:rsid w:val="00203519"/>
    <w:rsid w:val="0028510D"/>
    <w:rsid w:val="003000C8"/>
    <w:rsid w:val="003007D8"/>
    <w:rsid w:val="003031B3"/>
    <w:rsid w:val="003D055F"/>
    <w:rsid w:val="00401B24"/>
    <w:rsid w:val="004658BE"/>
    <w:rsid w:val="0047110A"/>
    <w:rsid w:val="00497498"/>
    <w:rsid w:val="004A0097"/>
    <w:rsid w:val="005203C0"/>
    <w:rsid w:val="00585281"/>
    <w:rsid w:val="005D2ECB"/>
    <w:rsid w:val="005D7783"/>
    <w:rsid w:val="00612040"/>
    <w:rsid w:val="00645862"/>
    <w:rsid w:val="006E2BF5"/>
    <w:rsid w:val="00705C14"/>
    <w:rsid w:val="00803A5F"/>
    <w:rsid w:val="008D7DFE"/>
    <w:rsid w:val="008E2CED"/>
    <w:rsid w:val="00931116"/>
    <w:rsid w:val="00943AD5"/>
    <w:rsid w:val="009F0525"/>
    <w:rsid w:val="00A11073"/>
    <w:rsid w:val="00A3139B"/>
    <w:rsid w:val="00A91442"/>
    <w:rsid w:val="00AB6CAA"/>
    <w:rsid w:val="00AD5513"/>
    <w:rsid w:val="00AE05F5"/>
    <w:rsid w:val="00B31EF3"/>
    <w:rsid w:val="00B50D9B"/>
    <w:rsid w:val="00B56A4C"/>
    <w:rsid w:val="00BA01D8"/>
    <w:rsid w:val="00BA5C34"/>
    <w:rsid w:val="00C03DC2"/>
    <w:rsid w:val="00C2272B"/>
    <w:rsid w:val="00C315FF"/>
    <w:rsid w:val="00C4215F"/>
    <w:rsid w:val="00D2110B"/>
    <w:rsid w:val="00D974DE"/>
    <w:rsid w:val="00DA5937"/>
    <w:rsid w:val="00DA649D"/>
    <w:rsid w:val="00DD1175"/>
    <w:rsid w:val="00DD5D57"/>
    <w:rsid w:val="00DD7200"/>
    <w:rsid w:val="00DF2914"/>
    <w:rsid w:val="00E0203B"/>
    <w:rsid w:val="00E050AA"/>
    <w:rsid w:val="00E0530F"/>
    <w:rsid w:val="00E061E5"/>
    <w:rsid w:val="00E3689E"/>
    <w:rsid w:val="00F31975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51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03D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689E"/>
    <w:rPr>
      <w:b/>
      <w:bCs/>
    </w:rPr>
  </w:style>
  <w:style w:type="character" w:customStyle="1" w:styleId="apple-converted-space">
    <w:name w:val="apple-converted-space"/>
    <w:basedOn w:val="a0"/>
    <w:rsid w:val="000A5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68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12430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27043312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23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5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54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87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1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5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90710450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9278115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56171775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12555114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64393560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394667792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9392336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1432735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778521257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254769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  <w:div w:id="91790293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81726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5313943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0797780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7939563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5154516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12567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32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6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132824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567303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417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436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54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75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07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40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27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7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9845420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896966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160220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59733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9167131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437294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283796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251898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42207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1655500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598322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03332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0926087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68485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643209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652133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200883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727175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407595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953574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474734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779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9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71684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359048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5553696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26539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030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997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135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253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8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1040232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9269608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127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3197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370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3486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4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3601193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980988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80162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27784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58756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960921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431151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67858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066758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053750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823239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161286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722845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849526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98066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13397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48745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3799715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594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8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728287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855043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11022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107234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833784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5913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797238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328963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1471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91494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960129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5778665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495900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82162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888935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21321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645371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174092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06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6008000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075522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461773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518386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38153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2513273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74553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26053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2793713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5704789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23386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223286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8730907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269130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57157327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027288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2190788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6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359378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878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213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07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8115587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70772571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0482647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0480847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2464955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798806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251744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3014970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9415365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16</cp:revision>
  <dcterms:created xsi:type="dcterms:W3CDTF">2023-12-08T14:17:00Z</dcterms:created>
  <dcterms:modified xsi:type="dcterms:W3CDTF">2025-08-31T18:44:00Z</dcterms:modified>
</cp:coreProperties>
</file>